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2E" w:rsidRPr="00DA3A2E" w:rsidRDefault="00DA3A2E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 w:rsidR="005379FD">
        <w:rPr>
          <w:rFonts w:ascii="Times New Roman" w:hAnsi="Times New Roman" w:cs="Times New Roman"/>
          <w:b/>
          <w:sz w:val="24"/>
          <w:szCs w:val="24"/>
          <w:lang w:val="en-US"/>
        </w:rPr>
        <w:t>Bož</w:t>
      </w:r>
      <w:proofErr w:type="spellEnd"/>
      <w:r w:rsidR="005379FD">
        <w:rPr>
          <w:rFonts w:ascii="Times New Roman" w:hAnsi="Times New Roman" w:cs="Times New Roman"/>
          <w:b/>
          <w:sz w:val="24"/>
          <w:szCs w:val="24"/>
          <w:lang w:val="cs-CZ"/>
        </w:rPr>
        <w:t>í</w:t>
      </w:r>
      <w:r w:rsidR="005379FD" w:rsidRPr="00DA3A2E">
        <w:rPr>
          <w:rFonts w:ascii="Times New Roman" w:hAnsi="Times New Roman" w:cs="Times New Roman"/>
          <w:b/>
          <w:sz w:val="24"/>
          <w:szCs w:val="24"/>
          <w:lang w:val="en-US"/>
        </w:rPr>
        <w:t>ho</w:t>
      </w:r>
      <w:r w:rsidR="005379FD"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DA3A2E">
        <w:rPr>
          <w:rFonts w:ascii="Times New Roman" w:hAnsi="Times New Roman" w:cs="Times New Roman"/>
          <w:b/>
          <w:sz w:val="24"/>
          <w:szCs w:val="24"/>
          <w:lang w:val="cs-CZ"/>
        </w:rPr>
        <w:t>á</w:t>
      </w:r>
      <w:proofErr w:type="spellStart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>kona</w:t>
      </w:r>
      <w:proofErr w:type="spellEnd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 </w:t>
      </w:r>
      <w:proofErr w:type="spellStart"/>
      <w:proofErr w:type="gramStart"/>
      <w:r w:rsidR="005379FD">
        <w:rPr>
          <w:rFonts w:ascii="Times New Roman" w:hAnsi="Times New Roman" w:cs="Times New Roman"/>
          <w:b/>
          <w:sz w:val="24"/>
          <w:szCs w:val="24"/>
          <w:lang w:val="en-US"/>
        </w:rPr>
        <w:t>dě</w:t>
      </w:r>
      <w:bookmarkStart w:id="0" w:name="_GoBack"/>
      <w:bookmarkEnd w:id="0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proofErr w:type="spellEnd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30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proofErr w:type="gramEnd"/>
      <w:r w:rsidR="0062305C">
        <w:rPr>
          <w:rFonts w:ascii="Times New Roman" w:hAnsi="Times New Roman" w:cs="Times New Roman"/>
          <w:b/>
          <w:sz w:val="24"/>
          <w:szCs w:val="24"/>
          <w:lang w:val="en-US"/>
        </w:rPr>
        <w:t>-15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let</w:t>
      </w:r>
    </w:p>
    <w:p w:rsidR="00DA3A2E" w:rsidRDefault="00DA3A2E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3A2E">
        <w:rPr>
          <w:rFonts w:ascii="Times New Roman" w:hAnsi="Times New Roman" w:cs="Times New Roman"/>
          <w:sz w:val="24"/>
          <w:szCs w:val="24"/>
          <w:lang w:val="en-US"/>
        </w:rPr>
        <w:t>Téma</w:t>
      </w:r>
      <w:proofErr w:type="spellEnd"/>
      <w:r w:rsidRPr="00DA3A2E">
        <w:rPr>
          <w:rFonts w:ascii="Times New Roman" w:hAnsi="Times New Roman" w:cs="Times New Roman"/>
          <w:sz w:val="24"/>
          <w:szCs w:val="24"/>
          <w:lang w:val="en-US"/>
        </w:rPr>
        <w:t>: „</w:t>
      </w:r>
      <w:proofErr w:type="spellStart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>Základy</w:t>
      </w:r>
      <w:proofErr w:type="spellEnd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>křesťanské</w:t>
      </w:r>
      <w:proofErr w:type="spellEnd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>morálky</w:t>
      </w:r>
      <w:proofErr w:type="spellEnd"/>
      <w:r w:rsidRPr="00DA3A2E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DA3A2E" w:rsidRDefault="00DA3A2E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ČÁST 1– ZÁKLADNÍ POJMY</w:t>
      </w:r>
    </w:p>
    <w:p w:rsidR="00DA3A2E" w:rsidRP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17.09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morálky</w:t>
      </w:r>
      <w:proofErr w:type="spellEnd"/>
      <w:r w:rsidR="00DA3A2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24.09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Co je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hřích</w:t>
      </w:r>
      <w:proofErr w:type="spellEnd"/>
      <w:r w:rsidR="00DA3A2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62305C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1.10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Křesťanské dobré skutky. Život sv. Alexeje – muže Božího.</w:t>
      </w:r>
    </w:p>
    <w:p w:rsidR="00DA3A2E" w:rsidRP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8.10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Boží zákon pravdy</w:t>
      </w:r>
      <w:r w:rsidR="00DA3A2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15.10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čem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spočívá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podstata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naší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svobody</w:t>
      </w:r>
      <w:proofErr w:type="spellEnd"/>
      <w:r w:rsidR="00DA3A2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DA3A2E" w:rsidRDefault="00DA3A2E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</w:t>
      </w:r>
      <w:r w:rsidRPr="00DA3A2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62305C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ČÁST 2 – JAK SE USKUTEČŇUJE NAŠE SPÁSA V CÍRKVI  </w:t>
      </w:r>
    </w:p>
    <w:p w:rsidR="00DA3A2E" w:rsidRPr="0062305C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22.10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Křesťanská řehole. Mnišství.</w:t>
      </w:r>
    </w:p>
    <w:p w:rsidR="00DA3A2E" w:rsidRPr="0062305C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29.10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Pokora a láska k pravdě. Život </w:t>
      </w:r>
      <w:r w:rsidR="000A40E6">
        <w:rPr>
          <w:rFonts w:ascii="Times New Roman" w:hAnsi="Times New Roman" w:cs="Times New Roman"/>
          <w:sz w:val="24"/>
          <w:szCs w:val="24"/>
          <w:lang w:val="cs-CZ"/>
        </w:rPr>
        <w:t xml:space="preserve">muč. </w:t>
      </w:r>
      <w:proofErr w:type="spellStart"/>
      <w:r w:rsidR="000A40E6">
        <w:rPr>
          <w:rFonts w:ascii="Times New Roman" w:hAnsi="Times New Roman" w:cs="Times New Roman"/>
          <w:sz w:val="24"/>
          <w:szCs w:val="24"/>
          <w:lang w:val="cs-CZ"/>
        </w:rPr>
        <w:t>Vaclava</w:t>
      </w:r>
      <w:proofErr w:type="spellEnd"/>
      <w:r w:rsidR="000A40E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62305C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5.11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Podobenství o bludném synu.</w:t>
      </w:r>
    </w:p>
    <w:p w:rsidR="00DA3A2E" w:rsidRPr="0062305C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12.11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Církev – koráb naší spásy. Život sv. Jana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>Krondštadského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DA3A2E" w:rsidRDefault="00DA3A2E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</w:t>
      </w:r>
      <w:proofErr w:type="gramStart"/>
      <w:r w:rsidRPr="0062305C">
        <w:rPr>
          <w:rFonts w:ascii="Times New Roman" w:hAnsi="Times New Roman" w:cs="Times New Roman"/>
          <w:b/>
          <w:sz w:val="24"/>
          <w:szCs w:val="24"/>
          <w:lang w:val="cs-CZ"/>
        </w:rPr>
        <w:t>ČÁST 3– POVINNOSTI</w:t>
      </w:r>
      <w:proofErr w:type="gramEnd"/>
      <w:r w:rsidRPr="0062305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KŘESŤANA VE VZTAHU K SOBĚ  </w:t>
      </w:r>
    </w:p>
    <w:p w:rsidR="00DA3A2E" w:rsidRP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19.11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Starost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křesťana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svou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duši</w:t>
      </w:r>
      <w:proofErr w:type="spellEnd"/>
      <w:r w:rsidR="00DA3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A2E" w:rsidRP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26.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Srdce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křesťana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přep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muč</w:t>
      </w:r>
      <w:proofErr w:type="spellEnd"/>
      <w:proofErr w:type="gram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Alžběty</w:t>
      </w:r>
      <w:proofErr w:type="spellEnd"/>
      <w:r w:rsidR="00DA3A2E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</w:p>
    <w:p w:rsidR="00DA3A2E" w:rsidRP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3.12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Křesťanská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naděje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apoštolům</w:t>
      </w:r>
      <w:proofErr w:type="spellEnd"/>
      <w:proofErr w:type="gram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rovného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en-US"/>
        </w:rPr>
        <w:t>Cyrila</w:t>
      </w:r>
      <w:proofErr w:type="spellEnd"/>
      <w:r w:rsidR="00DA3A2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62305C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10.12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Pěstování vůle křesťana. Úsilí křesťana. Život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>přep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>Serafima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>Sarovského</w:t>
      </w:r>
      <w:proofErr w:type="spellEnd"/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Default="00F00AF1" w:rsidP="006C18CE">
      <w:pPr>
        <w:spacing w:after="36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17.12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Starost křesťana o své tělo.</w:t>
      </w:r>
    </w:p>
    <w:p w:rsidR="00F00AF1" w:rsidRPr="00F00AF1" w:rsidRDefault="00F00AF1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A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25.12. </w:t>
      </w:r>
      <w:r w:rsidRPr="00F0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F00AF1">
        <w:rPr>
          <w:rFonts w:ascii="Times New Roman" w:hAnsi="Times New Roman" w:cs="Times New Roman"/>
          <w:b/>
          <w:sz w:val="24"/>
          <w:szCs w:val="24"/>
          <w:lang w:val="cs-CZ"/>
        </w:rPr>
        <w:t xml:space="preserve">Narození Páně </w:t>
      </w:r>
      <w:r w:rsidRPr="00F00AF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00AF1">
        <w:rPr>
          <w:rFonts w:ascii="Times New Roman" w:hAnsi="Times New Roman" w:cs="Times New Roman"/>
          <w:b/>
          <w:sz w:val="24"/>
          <w:szCs w:val="24"/>
          <w:lang w:val="cs-CZ"/>
        </w:rPr>
        <w:t>podle nového kalendáře).</w:t>
      </w:r>
    </w:p>
    <w:p w:rsidR="00F00AF1" w:rsidRDefault="00F00AF1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AF1">
        <w:rPr>
          <w:rFonts w:ascii="Times New Roman" w:hAnsi="Times New Roman" w:cs="Times New Roman"/>
          <w:b/>
          <w:sz w:val="24"/>
          <w:szCs w:val="24"/>
          <w:lang w:val="cs-CZ"/>
        </w:rPr>
        <w:t>7.01.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F00AF1">
        <w:rPr>
          <w:rFonts w:ascii="Times New Roman" w:hAnsi="Times New Roman" w:cs="Times New Roman"/>
          <w:b/>
          <w:sz w:val="24"/>
          <w:szCs w:val="24"/>
          <w:lang w:val="cs-CZ"/>
        </w:rPr>
        <w:t>- Narození Páně (podle starého kalendáře).</w:t>
      </w:r>
    </w:p>
    <w:p w:rsidR="006C18CE" w:rsidRDefault="006C18CE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C18CE" w:rsidRDefault="006C18CE" w:rsidP="006C18CE">
      <w:pPr>
        <w:spacing w:after="36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00AF1" w:rsidRPr="00F00AF1" w:rsidRDefault="006C18CE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                                                          </w:t>
      </w:r>
      <w:r w:rsidR="00F00AF1">
        <w:rPr>
          <w:rFonts w:ascii="Times New Roman" w:hAnsi="Times New Roman" w:cs="Times New Roman"/>
          <w:b/>
          <w:sz w:val="24"/>
          <w:szCs w:val="24"/>
          <w:lang w:val="cs-CZ"/>
        </w:rPr>
        <w:t>II pololetí</w:t>
      </w:r>
    </w:p>
    <w:p w:rsidR="00F00AF1" w:rsidRDefault="00DA3A2E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2305C">
        <w:rPr>
          <w:rFonts w:ascii="Times New Roman" w:hAnsi="Times New Roman" w:cs="Times New Roman"/>
          <w:sz w:val="24"/>
          <w:szCs w:val="24"/>
          <w:lang w:val="cs-CZ"/>
        </w:rPr>
        <w:t xml:space="preserve">            </w:t>
      </w:r>
      <w:proofErr w:type="gramStart"/>
      <w:r w:rsidRPr="0062305C">
        <w:rPr>
          <w:rFonts w:ascii="Times New Roman" w:hAnsi="Times New Roman" w:cs="Times New Roman"/>
          <w:b/>
          <w:sz w:val="24"/>
          <w:szCs w:val="24"/>
          <w:lang w:val="cs-CZ"/>
        </w:rPr>
        <w:t>ČÁST 4– POVINNOSTI</w:t>
      </w:r>
      <w:proofErr w:type="gramEnd"/>
      <w:r w:rsidRPr="0062305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KŘESŤANA VE VZTAHU K BLIŽNÍM  </w:t>
      </w:r>
    </w:p>
    <w:p w:rsidR="00DA3A2E" w:rsidRPr="00F00AF1" w:rsidRDefault="00F00AF1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gramStart"/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21.01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>Křesťanská</w:t>
      </w:r>
      <w:proofErr w:type="gramEnd"/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 xml:space="preserve"> nezištnost. Život sv. spravedlivé Julie </w:t>
      </w:r>
      <w:proofErr w:type="spellStart"/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>Lazarevské</w:t>
      </w:r>
      <w:proofErr w:type="spellEnd"/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5379FD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cs-CZ"/>
        </w:rPr>
      </w:pPr>
      <w:r w:rsidRPr="005379FD">
        <w:rPr>
          <w:rFonts w:ascii="Times New Roman" w:hAnsi="Times New Roman" w:cs="Times New Roman"/>
          <w:b/>
          <w:sz w:val="24"/>
          <w:szCs w:val="24"/>
          <w:lang w:val="cs-CZ"/>
        </w:rPr>
        <w:t>28.01</w:t>
      </w:r>
      <w:r w:rsidR="00DA3A2E" w:rsidRPr="005379FD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 xml:space="preserve"> Křesťanská spravedlnost (podle Evangelia).</w:t>
      </w:r>
    </w:p>
    <w:p w:rsidR="00DA3A2E" w:rsidRPr="005379FD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cs-CZ"/>
        </w:rPr>
      </w:pPr>
      <w:r w:rsidRPr="005379FD">
        <w:rPr>
          <w:rFonts w:ascii="Times New Roman" w:hAnsi="Times New Roman" w:cs="Times New Roman"/>
          <w:b/>
          <w:sz w:val="24"/>
          <w:szCs w:val="24"/>
          <w:lang w:val="cs-CZ"/>
        </w:rPr>
        <w:t>4.02</w:t>
      </w:r>
      <w:r w:rsidR="00DA3A2E" w:rsidRPr="005379FD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 xml:space="preserve"> Křesťanské milosrdenství. Život sv. Mikuláše.</w:t>
      </w:r>
    </w:p>
    <w:p w:rsidR="00DA3A2E" w:rsidRPr="00DA3A2E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5379FD">
        <w:rPr>
          <w:rFonts w:ascii="Times New Roman" w:hAnsi="Times New Roman" w:cs="Times New Roman"/>
          <w:b/>
          <w:sz w:val="24"/>
          <w:szCs w:val="24"/>
          <w:lang w:val="cs-CZ"/>
        </w:rPr>
        <w:t>11.02</w:t>
      </w:r>
      <w:r w:rsidR="00DA3A2E" w:rsidRPr="005379FD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Vítězství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proofErr w:type="gram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proofErr w:type="gram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zlem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3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A2E" w:rsidRPr="00DA3A2E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02.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Světská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morálka</w:t>
      </w:r>
      <w:proofErr w:type="spellEnd"/>
      <w:r w:rsidR="00DA3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A2E" w:rsidRPr="000A40E6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25.02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Křesťanská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láska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Evangelia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svatých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A3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40E6">
        <w:rPr>
          <w:rFonts w:ascii="Times New Roman" w:hAnsi="Times New Roman" w:cs="Times New Roman"/>
          <w:sz w:val="24"/>
          <w:szCs w:val="24"/>
          <w:lang w:val="cs-CZ"/>
        </w:rPr>
        <w:t>Život muč.Gorazda.</w:t>
      </w:r>
    </w:p>
    <w:p w:rsidR="00DA3A2E" w:rsidRPr="00F00AF1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4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03.</w:t>
      </w:r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 xml:space="preserve"> Křesťanská rodina. Přepodobní Cyril a Marie – rodiče </w:t>
      </w:r>
      <w:proofErr w:type="spellStart"/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>přep</w:t>
      </w:r>
      <w:proofErr w:type="spellEnd"/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 xml:space="preserve">. Sergeje </w:t>
      </w:r>
      <w:proofErr w:type="spellStart"/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>Radoněžského</w:t>
      </w:r>
      <w:proofErr w:type="spellEnd"/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F00AF1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11.03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 xml:space="preserve"> Láska k bližním a láska k vlasti.</w:t>
      </w:r>
    </w:p>
    <w:p w:rsidR="00DA3A2E" w:rsidRPr="005379FD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cs-CZ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cs-CZ"/>
        </w:rPr>
        <w:t>18.03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A3A2E" w:rsidRPr="00F00AF1">
        <w:rPr>
          <w:rFonts w:ascii="Times New Roman" w:hAnsi="Times New Roman" w:cs="Times New Roman"/>
          <w:sz w:val="24"/>
          <w:szCs w:val="24"/>
          <w:lang w:val="cs-CZ"/>
        </w:rPr>
        <w:t xml:space="preserve"> Všeobecná služba křes</w:t>
      </w:r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 xml:space="preserve">ťana. Život </w:t>
      </w:r>
      <w:proofErr w:type="spellStart"/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>přep.</w:t>
      </w:r>
      <w:r w:rsidR="000A40E6" w:rsidRPr="005379FD">
        <w:rPr>
          <w:rFonts w:ascii="Times New Roman" w:hAnsi="Times New Roman" w:cs="Times New Roman"/>
          <w:sz w:val="24"/>
          <w:szCs w:val="24"/>
          <w:lang w:val="cs-CZ"/>
        </w:rPr>
        <w:t>Prokopa</w:t>
      </w:r>
      <w:proofErr w:type="spellEnd"/>
      <w:r w:rsidR="000A40E6" w:rsidRPr="005379F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0A40E6" w:rsidRPr="005379FD">
        <w:rPr>
          <w:rFonts w:ascii="Times New Roman" w:hAnsi="Times New Roman" w:cs="Times New Roman"/>
          <w:sz w:val="24"/>
          <w:szCs w:val="24"/>
          <w:lang w:val="cs-CZ"/>
        </w:rPr>
        <w:t>sazavskeho</w:t>
      </w:r>
      <w:proofErr w:type="spellEnd"/>
      <w:r w:rsidR="000A40E6" w:rsidRPr="005379FD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 xml:space="preserve"> Josefa </w:t>
      </w:r>
      <w:proofErr w:type="spellStart"/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>Volockého</w:t>
      </w:r>
      <w:proofErr w:type="spellEnd"/>
      <w:r w:rsidR="00DA3A2E" w:rsidRPr="005379F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A3A2E" w:rsidRPr="00DA3A2E" w:rsidRDefault="00DA3A2E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ČÁST 5 – POVINNOSTI KŘESŤANA VE VZTAHU K BOHU  </w:t>
      </w:r>
    </w:p>
    <w:p w:rsidR="00DA3A2E" w:rsidRPr="00DA3A2E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25.03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Povinnosti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křesťana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vztahu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Bohu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Bohopoznání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3A2E" w:rsidRPr="00DA3A2E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1.04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Modlitba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Učení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přep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Serafima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Sarovského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„O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modlitbě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F00AF1" w:rsidRPr="00F00AF1" w:rsidRDefault="00F00AF1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AF1">
        <w:rPr>
          <w:rFonts w:ascii="Times New Roman" w:hAnsi="Times New Roman" w:cs="Times New Roman"/>
          <w:b/>
          <w:sz w:val="24"/>
          <w:szCs w:val="24"/>
          <w:lang w:val="en-US"/>
        </w:rPr>
        <w:t>8.04</w:t>
      </w:r>
      <w:r w:rsidR="00DA3A2E" w:rsidRPr="00F00A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C1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0AF1">
        <w:rPr>
          <w:rFonts w:ascii="Times New Roman" w:hAnsi="Times New Roman" w:cs="Times New Roman"/>
          <w:b/>
          <w:sz w:val="24"/>
          <w:szCs w:val="24"/>
          <w:lang w:val="en-US"/>
        </w:rPr>
        <w:t>- Pascha</w:t>
      </w:r>
      <w:r w:rsidR="00DA3A2E" w:rsidRPr="00F00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3A2E" w:rsidRPr="00DA3A2E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15.04.</w:t>
      </w:r>
      <w:r w:rsidR="006C18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správné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nesprávné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modlitbě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Příklady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blahodatné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pomoci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přicházející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modlitbě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Modlitba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svatým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3A2E" w:rsidRPr="00DA3A2E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22.04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křesťana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církvi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3A2E" w:rsidRDefault="00DA3A2E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DA3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ČÁST 6 – SVATÍ – NAŠI MODLITEBNÍCI PŘED BOHEM   </w:t>
      </w:r>
    </w:p>
    <w:p w:rsidR="00DA3A2E" w:rsidRPr="00DA3A2E" w:rsidRDefault="00F00AF1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29.04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Život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svatých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Bohu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BCC" w:rsidRDefault="006C18CE" w:rsidP="006C18CE">
      <w:pPr>
        <w:spacing w:after="320"/>
        <w:rPr>
          <w:rFonts w:ascii="Times New Roman" w:hAnsi="Times New Roman" w:cs="Times New Roman"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6.05</w:t>
      </w:r>
      <w:r w:rsidR="00DA3A2E" w:rsidRPr="006C18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Novomučedníci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Řeholníci</w:t>
      </w:r>
      <w:proofErr w:type="spell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20.</w:t>
      </w:r>
      <w:proofErr w:type="gram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století</w:t>
      </w:r>
      <w:proofErr w:type="spellEnd"/>
      <w:proofErr w:type="gramEnd"/>
      <w:r w:rsidR="00DA3A2E" w:rsidRPr="00DA3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18CE" w:rsidRPr="006C18CE" w:rsidRDefault="006C18CE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13.05.</w:t>
      </w:r>
    </w:p>
    <w:p w:rsidR="006C18CE" w:rsidRPr="006C18CE" w:rsidRDefault="006C18CE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20.05.</w:t>
      </w:r>
    </w:p>
    <w:p w:rsidR="006C18CE" w:rsidRPr="006C18CE" w:rsidRDefault="006C18CE" w:rsidP="006C18CE">
      <w:pPr>
        <w:spacing w:after="3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8CE">
        <w:rPr>
          <w:rFonts w:ascii="Times New Roman" w:hAnsi="Times New Roman" w:cs="Times New Roman"/>
          <w:b/>
          <w:sz w:val="24"/>
          <w:szCs w:val="24"/>
          <w:lang w:val="en-US"/>
        </w:rPr>
        <w:t>27.05.</w:t>
      </w:r>
    </w:p>
    <w:p w:rsidR="006C18CE" w:rsidRPr="006C18CE" w:rsidRDefault="006C18CE" w:rsidP="00DA3A2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C18CE" w:rsidRPr="006C18CE" w:rsidSect="00DA3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2E"/>
    <w:rsid w:val="000A40E6"/>
    <w:rsid w:val="003A5BCC"/>
    <w:rsid w:val="005379FD"/>
    <w:rsid w:val="0062305C"/>
    <w:rsid w:val="006C18CE"/>
    <w:rsid w:val="00DA3A2E"/>
    <w:rsid w:val="00F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3E2C-9985-492B-9284-2EAA1871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2017-09-09T18:18:00Z</cp:lastPrinted>
  <dcterms:created xsi:type="dcterms:W3CDTF">2017-08-24T10:17:00Z</dcterms:created>
  <dcterms:modified xsi:type="dcterms:W3CDTF">2017-09-09T18:18:00Z</dcterms:modified>
</cp:coreProperties>
</file>